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0"/>
        <w:gridCol w:w="1799"/>
        <w:gridCol w:w="3212"/>
        <w:gridCol w:w="1741"/>
      </w:tblGrid>
      <w:tr w:rsidR="005E4B8F" w:rsidRPr="00581C8D" w14:paraId="3723840C" w14:textId="77777777" w:rsidTr="00363087">
        <w:trPr>
          <w:jc w:val="center"/>
        </w:trPr>
        <w:tc>
          <w:tcPr>
            <w:tcW w:w="2290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752" w:type="dxa"/>
            <w:gridSpan w:val="3"/>
            <w:vAlign w:val="center"/>
          </w:tcPr>
          <w:p w14:paraId="689D9235" w14:textId="77777777" w:rsidR="00204CD7" w:rsidRDefault="00204CD7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24849237" w:rsidR="00581C8D" w:rsidRPr="00581C8D" w:rsidRDefault="00663CA3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Drobná architektúra </w:t>
            </w:r>
          </w:p>
        </w:tc>
      </w:tr>
      <w:tr w:rsidR="005E4B8F" w:rsidRPr="00581C8D" w14:paraId="7293DBBA" w14:textId="77777777" w:rsidTr="00363087">
        <w:trPr>
          <w:jc w:val="center"/>
        </w:trPr>
        <w:tc>
          <w:tcPr>
            <w:tcW w:w="2290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1799" w:type="dxa"/>
            <w:vAlign w:val="center"/>
          </w:tcPr>
          <w:p w14:paraId="1AE00E05" w14:textId="337FA1DC" w:rsidR="00581C8D" w:rsidRPr="00200798" w:rsidRDefault="00200798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200798">
              <w:rPr>
                <w:rFonts w:ascii="Segoe UI Semilight" w:hAnsi="Segoe UI Semilight" w:cs="Segoe UI Semilight"/>
                <w:sz w:val="20"/>
                <w:szCs w:val="20"/>
              </w:rPr>
              <w:t>PARKOVÁ LAVICA</w:t>
            </w:r>
          </w:p>
        </w:tc>
        <w:tc>
          <w:tcPr>
            <w:tcW w:w="3212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741" w:type="dxa"/>
            <w:vAlign w:val="center"/>
          </w:tcPr>
          <w:p w14:paraId="6907FD78" w14:textId="60AA7B87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060AB4C7" w14:textId="77777777" w:rsidR="004B3FBA" w:rsidRDefault="004B3FBA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7BE681C2" w14:textId="1B6B7F98" w:rsidR="00581C8D" w:rsidRDefault="00200798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Parková lavica </w:t>
            </w:r>
            <w:r w:rsidR="000C5FBF">
              <w:rPr>
                <w:rFonts w:ascii="Segoe UI Semilight" w:hAnsi="Segoe UI Semilight" w:cs="Segoe UI Semilight"/>
              </w:rPr>
              <w:t>s </w:t>
            </w:r>
            <w:r>
              <w:rPr>
                <w:rFonts w:ascii="Segoe UI Semilight" w:hAnsi="Segoe UI Semilight" w:cs="Segoe UI Semilight"/>
              </w:rPr>
              <w:t>operadl</w:t>
            </w:r>
            <w:r w:rsidR="000C5FBF">
              <w:rPr>
                <w:rFonts w:ascii="Segoe UI Semilight" w:hAnsi="Segoe UI Semilight" w:cs="Segoe UI Semilight"/>
              </w:rPr>
              <w:t>om.</w:t>
            </w:r>
          </w:p>
          <w:p w14:paraId="17E0CB7D" w14:textId="53C306BE" w:rsidR="00B0534D" w:rsidRPr="00581C8D" w:rsidRDefault="00B0534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200798" w:rsidRPr="00581C8D" w14:paraId="7BB19AB6" w14:textId="77777777" w:rsidTr="00CB7B19">
        <w:trPr>
          <w:jc w:val="center"/>
        </w:trPr>
        <w:tc>
          <w:tcPr>
            <w:tcW w:w="9042" w:type="dxa"/>
            <w:gridSpan w:val="4"/>
            <w:vAlign w:val="center"/>
          </w:tcPr>
          <w:p w14:paraId="3EB4B3F2" w14:textId="101AEA18" w:rsidR="00200798" w:rsidRDefault="00B0534D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73935A7B" wp14:editId="4BA1B25A">
                  <wp:extent cx="4152900" cy="2590800"/>
                  <wp:effectExtent l="0" t="0" r="0" b="0"/>
                  <wp:docPr id="2" name="Obrázok 2" descr="Obrázok, na ktorom je nábytok, drevené, sedadlo&#10;&#10;Automaticky generovaný po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ok 2" descr="Obrázok, na ktorom je nábytok, drevené, sedadlo&#10;&#10;Automaticky generovaný popis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0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1543F3A6" w:rsidR="00200798" w:rsidRPr="00581C8D" w:rsidRDefault="00200798" w:rsidP="00204CD7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69DFE887" w14:textId="61138A6A" w:rsidR="00581C8D" w:rsidRPr="0015204F" w:rsidRDefault="00581C8D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15204F">
              <w:rPr>
                <w:rFonts w:ascii="Segoe UI Semilight" w:hAnsi="Segoe UI Semilight" w:cs="Segoe UI Semilight"/>
                <w:b/>
                <w:bCs/>
              </w:rPr>
              <w:t xml:space="preserve">Popis </w:t>
            </w:r>
            <w:r w:rsidR="00363087">
              <w:rPr>
                <w:rFonts w:ascii="Segoe UI Semilight" w:hAnsi="Segoe UI Semilight" w:cs="Segoe UI Semilight"/>
                <w:b/>
                <w:bCs/>
              </w:rPr>
              <w:t>prvku</w:t>
            </w:r>
          </w:p>
          <w:p w14:paraId="7AC4367E" w14:textId="3D0329FA" w:rsidR="00200EAB" w:rsidRPr="00581C8D" w:rsidRDefault="005E4B8F" w:rsidP="00200798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Praktická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 xml:space="preserve"> a pohodlná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200798">
              <w:rPr>
                <w:rFonts w:ascii="Segoe UI Semilight" w:hAnsi="Segoe UI Semilight" w:cs="Segoe UI Semilight"/>
                <w:sz w:val="20"/>
                <w:szCs w:val="20"/>
              </w:rPr>
              <w:t>lavic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a 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>s</w:t>
            </w:r>
            <w:r w:rsidR="004B3FBA">
              <w:rPr>
                <w:rFonts w:ascii="Segoe UI Semilight" w:hAnsi="Segoe UI Semilight" w:cs="Segoe UI Semilight"/>
                <w:sz w:val="20"/>
                <w:szCs w:val="20"/>
              </w:rPr>
              <w:t> 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>operadlom</w:t>
            </w:r>
            <w:r w:rsidR="004B3FBA">
              <w:rPr>
                <w:rFonts w:ascii="Segoe UI Semilight" w:hAnsi="Segoe UI Semilight" w:cs="Segoe UI Semilight"/>
                <w:sz w:val="20"/>
                <w:szCs w:val="20"/>
              </w:rPr>
              <w:t>.</w:t>
            </w:r>
          </w:p>
        </w:tc>
      </w:tr>
      <w:tr w:rsidR="00BF79F9" w:rsidRPr="00581C8D" w14:paraId="70856DEE" w14:textId="77777777" w:rsidTr="00B924E4">
        <w:trPr>
          <w:jc w:val="center"/>
        </w:trPr>
        <w:tc>
          <w:tcPr>
            <w:tcW w:w="9042" w:type="dxa"/>
            <w:gridSpan w:val="4"/>
            <w:vAlign w:val="center"/>
          </w:tcPr>
          <w:p w14:paraId="4824C81B" w14:textId="69764DBD" w:rsidR="00737A89" w:rsidRDefault="00BF79F9" w:rsidP="00BF79F9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</w:rPr>
              <w:t>Rozmer : výška</w:t>
            </w:r>
            <w:r w:rsidR="005F35B7">
              <w:rPr>
                <w:rFonts w:ascii="Segoe UI Semilight" w:hAnsi="Segoe UI Semilight" w:cs="Segoe UI Semilight"/>
              </w:rPr>
              <w:t xml:space="preserve"> sedenia </w:t>
            </w:r>
            <w:r>
              <w:rPr>
                <w:rFonts w:ascii="Segoe UI Semilight" w:hAnsi="Segoe UI Semilight" w:cs="Segoe UI Semilight"/>
              </w:rPr>
              <w:t xml:space="preserve"> </w:t>
            </w:r>
            <w:r w:rsidR="005F35B7">
              <w:rPr>
                <w:rFonts w:ascii="Segoe UI Semilight" w:hAnsi="Segoe UI Semilight" w:cs="Segoe UI Semilight"/>
              </w:rPr>
              <w:t>45</w:t>
            </w:r>
            <w:r w:rsidR="000C5FBF">
              <w:rPr>
                <w:rFonts w:ascii="Segoe UI Semilight" w:hAnsi="Segoe UI Semilight" w:cs="Segoe UI Semilight"/>
              </w:rPr>
              <w:t>.</w:t>
            </w:r>
            <w:r w:rsidR="005F35B7">
              <w:rPr>
                <w:rFonts w:ascii="Segoe UI Semilight" w:hAnsi="Segoe UI Semilight" w:cs="Segoe UI Semilight"/>
              </w:rPr>
              <w:t xml:space="preserve">0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cm </w:t>
            </w:r>
            <w:r w:rsidRPr="00482249">
              <w:rPr>
                <w:rFonts w:ascii="Segoe UI Semilight" w:hAnsi="Segoe UI Semilight" w:cs="Segoe UI Semilight"/>
                <w:sz w:val="20"/>
                <w:szCs w:val="20"/>
              </w:rPr>
              <w:t>x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dĺžka celkom </w:t>
            </w:r>
            <w:r w:rsidR="007F0492">
              <w:rPr>
                <w:rFonts w:ascii="Segoe UI Semilight" w:hAnsi="Segoe UI Semilight" w:cs="Segoe UI Semilight"/>
                <w:sz w:val="20"/>
                <w:szCs w:val="20"/>
              </w:rPr>
              <w:t xml:space="preserve">150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cm x šírka celkom </w:t>
            </w:r>
            <w:r w:rsidR="005F35B7">
              <w:rPr>
                <w:rFonts w:ascii="Segoe UI Semilight" w:hAnsi="Segoe UI Semilight" w:cs="Segoe UI Semilight"/>
                <w:sz w:val="20"/>
                <w:szCs w:val="20"/>
              </w:rPr>
              <w:t>43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>.0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cm</w:t>
            </w:r>
          </w:p>
          <w:p w14:paraId="3922362F" w14:textId="62328BA9" w:rsidR="00BF79F9" w:rsidRPr="00581C8D" w:rsidRDefault="00737A89" w:rsidP="00BF79F9">
            <w:pPr>
              <w:jc w:val="center"/>
              <w:rPr>
                <w:rFonts w:ascii="Segoe UI Semilight" w:hAnsi="Segoe UI Semilight" w:cs="Segoe UI Semilight"/>
              </w:rPr>
            </w:pPr>
            <w:r w:rsidRPr="00737A89">
              <w:rPr>
                <w:rFonts w:ascii="Segoe UI Semilight" w:hAnsi="Segoe UI Semilight" w:cs="Segoe UI Semilight"/>
                <w:sz w:val="20"/>
                <w:szCs w:val="20"/>
              </w:rPr>
              <w:t>(všetky rozmery +/- 10 %)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36BEC50E" w14:textId="77777777" w:rsidR="00BC191C" w:rsidRDefault="00BC191C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</w:p>
          <w:p w14:paraId="7481FB40" w14:textId="38B18027" w:rsidR="00BC191C" w:rsidRDefault="00BC191C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BC191C">
              <w:rPr>
                <w:rFonts w:ascii="Segoe UI Semilight" w:hAnsi="Segoe UI Semilight" w:cs="Segoe UI Semilight"/>
              </w:rPr>
              <w:t>Parková lavička s operadlom. Oceľová kostra lavičky je práškovo lakovan</w:t>
            </w:r>
            <w:r>
              <w:rPr>
                <w:rFonts w:ascii="Segoe UI Semilight" w:hAnsi="Segoe UI Semilight" w:cs="Segoe UI Semilight"/>
              </w:rPr>
              <w:t xml:space="preserve">á, farba odtiene šedej, striebornej </w:t>
            </w:r>
            <w:r w:rsidRPr="00BC191C">
              <w:rPr>
                <w:rFonts w:ascii="Segoe UI Semilight" w:hAnsi="Segoe UI Semilight" w:cs="Segoe UI Semilight"/>
              </w:rPr>
              <w:t>. Konštrukcia</w:t>
            </w:r>
            <w:r w:rsidR="00B34E24">
              <w:rPr>
                <w:rFonts w:ascii="Segoe UI Semilight" w:hAnsi="Segoe UI Semilight" w:cs="Segoe UI Semilight"/>
              </w:rPr>
              <w:t xml:space="preserve"> kostry materiál min.</w:t>
            </w:r>
            <w:r w:rsidRPr="00BC191C">
              <w:rPr>
                <w:rFonts w:ascii="Segoe UI Semilight" w:hAnsi="Segoe UI Semilight" w:cs="Segoe UI Semilight"/>
              </w:rPr>
              <w:t xml:space="preserve"> 60 x 8 mm. </w:t>
            </w:r>
            <w:r w:rsidR="00431C20">
              <w:rPr>
                <w:rFonts w:ascii="Segoe UI Semilight" w:hAnsi="Segoe UI Semilight" w:cs="Segoe UI Semilight"/>
              </w:rPr>
              <w:t>Min. 6 ks d</w:t>
            </w:r>
            <w:r w:rsidRPr="00BC191C">
              <w:rPr>
                <w:rFonts w:ascii="Segoe UI Semilight" w:hAnsi="Segoe UI Semilight" w:cs="Segoe UI Semilight"/>
              </w:rPr>
              <w:t xml:space="preserve">revené laty </w:t>
            </w:r>
            <w:r w:rsidR="007A61F7">
              <w:rPr>
                <w:rFonts w:ascii="Segoe UI Semilight" w:hAnsi="Segoe UI Semilight" w:cs="Segoe UI Semilight"/>
              </w:rPr>
              <w:t xml:space="preserve">odolné </w:t>
            </w:r>
            <w:r w:rsidRPr="00BC191C">
              <w:rPr>
                <w:rFonts w:ascii="Segoe UI Semilight" w:hAnsi="Segoe UI Semilight" w:cs="Segoe UI Semilight"/>
              </w:rPr>
              <w:t xml:space="preserve">drevo, úprava </w:t>
            </w:r>
            <w:r w:rsidR="007A61F7">
              <w:rPr>
                <w:rFonts w:ascii="Segoe UI Semilight" w:hAnsi="Segoe UI Semilight" w:cs="Segoe UI Semilight"/>
              </w:rPr>
              <w:t xml:space="preserve">min. </w:t>
            </w:r>
            <w:r w:rsidRPr="00BC191C">
              <w:rPr>
                <w:rFonts w:ascii="Segoe UI Semilight" w:hAnsi="Segoe UI Semilight" w:cs="Segoe UI Semilight"/>
              </w:rPr>
              <w:t xml:space="preserve">3x </w:t>
            </w:r>
            <w:proofErr w:type="spellStart"/>
            <w:r w:rsidRPr="00BC191C">
              <w:rPr>
                <w:rFonts w:ascii="Segoe UI Semilight" w:hAnsi="Segoe UI Semilight" w:cs="Segoe UI Semilight"/>
              </w:rPr>
              <w:t>lazúrou</w:t>
            </w:r>
            <w:proofErr w:type="spellEnd"/>
            <w:r w:rsidR="00844A30">
              <w:rPr>
                <w:rFonts w:ascii="Segoe UI Semilight" w:hAnsi="Segoe UI Semilight" w:cs="Segoe UI Semilight"/>
              </w:rPr>
              <w:t xml:space="preserve">, farba odtieň </w:t>
            </w:r>
            <w:r w:rsidR="004B3FBA">
              <w:rPr>
                <w:rFonts w:ascii="Segoe UI Semilight" w:hAnsi="Segoe UI Semilight" w:cs="Segoe UI Semilight"/>
              </w:rPr>
              <w:t>dub.</w:t>
            </w:r>
            <w:r w:rsidR="006D53A5">
              <w:rPr>
                <w:rFonts w:ascii="Segoe UI Semilight" w:hAnsi="Segoe UI Semilight" w:cs="Segoe UI Semilight"/>
              </w:rPr>
              <w:t xml:space="preserve"> Záruka 5 rokov. </w:t>
            </w:r>
          </w:p>
          <w:p w14:paraId="2C4FE5AB" w14:textId="524CC551" w:rsidR="005E4B8F" w:rsidRPr="005E4B8F" w:rsidRDefault="005E4B8F" w:rsidP="00431C20">
            <w:pPr>
              <w:pStyle w:val="Normlnywebov"/>
              <w:spacing w:before="0" w:beforeAutospacing="0" w:after="0" w:afterAutospacing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5E4B8F" w:rsidRPr="00581C8D" w14:paraId="0B3AB9D4" w14:textId="77777777" w:rsidTr="00363087">
        <w:trPr>
          <w:jc w:val="center"/>
        </w:trPr>
        <w:tc>
          <w:tcPr>
            <w:tcW w:w="2290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752" w:type="dxa"/>
            <w:gridSpan w:val="3"/>
            <w:vAlign w:val="center"/>
          </w:tcPr>
          <w:p w14:paraId="14AB5078" w14:textId="13AB8D2A" w:rsidR="00491D34" w:rsidRPr="00581C8D" w:rsidRDefault="0036308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5E4B8F">
              <w:rPr>
                <w:rFonts w:ascii="Segoe UI Semilight" w:hAnsi="Segoe UI Semilight" w:cs="Segoe UI Semilight"/>
              </w:rPr>
              <w:t>4</w:t>
            </w:r>
            <w:r w:rsidR="00200EAB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 xml:space="preserve">cm, rozmer </w:t>
            </w:r>
            <w:r w:rsidR="000C5FBF">
              <w:rPr>
                <w:rFonts w:ascii="Segoe UI Semilight" w:hAnsi="Segoe UI Semilight" w:cs="Segoe UI Semilight"/>
              </w:rPr>
              <w:t>7</w:t>
            </w:r>
            <w:r w:rsidR="00180909">
              <w:rPr>
                <w:rFonts w:ascii="Segoe UI Semilight" w:hAnsi="Segoe UI Semilight" w:cs="Segoe UI Semilight"/>
              </w:rPr>
              <w:t>0</w:t>
            </w:r>
            <w:r w:rsidR="00200EAB">
              <w:rPr>
                <w:rFonts w:ascii="Segoe UI Semilight" w:hAnsi="Segoe UI Semilight" w:cs="Segoe UI Semilight"/>
              </w:rPr>
              <w:t>x</w:t>
            </w:r>
            <w:r w:rsidR="000C5FBF">
              <w:rPr>
                <w:rFonts w:ascii="Segoe UI Semilight" w:hAnsi="Segoe UI Semilight" w:cs="Segoe UI Semilight"/>
              </w:rPr>
              <w:t>4</w:t>
            </w:r>
            <w:r w:rsidR="00180909">
              <w:rPr>
                <w:rFonts w:ascii="Segoe UI Semilight" w:hAnsi="Segoe UI Semilight" w:cs="Segoe UI Semilight"/>
              </w:rPr>
              <w:t>0</w:t>
            </w:r>
            <w:r w:rsidR="00200EAB">
              <w:rPr>
                <w:rFonts w:ascii="Segoe UI Semilight" w:hAnsi="Segoe UI Semilight" w:cs="Segoe UI Semilight"/>
              </w:rPr>
              <w:t>cm</w:t>
            </w:r>
          </w:p>
        </w:tc>
      </w:tr>
      <w:tr w:rsidR="005E4B8F" w:rsidRPr="00581C8D" w14:paraId="0B55C539" w14:textId="77777777" w:rsidTr="00363087">
        <w:trPr>
          <w:jc w:val="center"/>
        </w:trPr>
        <w:tc>
          <w:tcPr>
            <w:tcW w:w="2290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752" w:type="dxa"/>
            <w:gridSpan w:val="3"/>
            <w:vAlign w:val="center"/>
          </w:tcPr>
          <w:p w14:paraId="696B411E" w14:textId="77777777" w:rsidR="005E4B8F" w:rsidRDefault="005E4B8F" w:rsidP="00200EAB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konštrukcie do pripravených otvorov. </w:t>
            </w:r>
          </w:p>
          <w:p w14:paraId="42F46980" w14:textId="12B2A940" w:rsidR="00200EAB" w:rsidRDefault="005E4B8F" w:rsidP="00663CA3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zálievka v hĺbke 45cm, 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>dĺžka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>7</w:t>
            </w:r>
            <w:r w:rsidR="00180909">
              <w:rPr>
                <w:rFonts w:ascii="Segoe UI Semilight" w:hAnsi="Segoe UI Semilight" w:cs="Segoe UI Semilight"/>
                <w:sz w:val="20"/>
                <w:szCs w:val="20"/>
              </w:rPr>
              <w:t>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cm x šírka 4</w:t>
            </w:r>
            <w:r w:rsidR="00180909">
              <w:rPr>
                <w:rFonts w:ascii="Segoe UI Semilight" w:hAnsi="Segoe UI Semilight" w:cs="Segoe UI Semilight"/>
                <w:sz w:val="20"/>
                <w:szCs w:val="20"/>
              </w:rPr>
              <w:t>0</w:t>
            </w:r>
            <w:r w:rsidR="000C5FBF">
              <w:rPr>
                <w:rFonts w:ascii="Segoe UI Semilight" w:hAnsi="Segoe UI Semilight" w:cs="Segoe UI Semilight"/>
                <w:sz w:val="20"/>
                <w:szCs w:val="20"/>
              </w:rPr>
              <w:t>cm</w:t>
            </w:r>
          </w:p>
          <w:p w14:paraId="396FA690" w14:textId="102D8862" w:rsidR="00200EAB" w:rsidRPr="00581C8D" w:rsidRDefault="00200EAB" w:rsidP="00200EA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Montáž podľa pokynov / materiálov výrobcu.</w:t>
            </w:r>
          </w:p>
        </w:tc>
      </w:tr>
      <w:tr w:rsidR="005E4B8F" w:rsidRPr="00581C8D" w14:paraId="3F11366E" w14:textId="77777777" w:rsidTr="00363087">
        <w:trPr>
          <w:jc w:val="center"/>
        </w:trPr>
        <w:tc>
          <w:tcPr>
            <w:tcW w:w="2290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752" w:type="dxa"/>
            <w:gridSpan w:val="3"/>
            <w:vAlign w:val="center"/>
          </w:tcPr>
          <w:p w14:paraId="29AF2452" w14:textId="5C24D2A9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204CD7">
              <w:rPr>
                <w:rFonts w:ascii="Segoe UI Semilight" w:hAnsi="Segoe UI Semilight" w:cs="Segoe UI Semilight"/>
                <w:sz w:val="20"/>
                <w:szCs w:val="20"/>
              </w:rPr>
              <w:t>prí</w:t>
            </w:r>
            <w:r w:rsidR="00663CA3">
              <w:rPr>
                <w:rFonts w:ascii="Segoe UI Semilight" w:hAnsi="Segoe UI Semilight" w:cs="Segoe UI Semilight"/>
                <w:sz w:val="20"/>
                <w:szCs w:val="20"/>
              </w:rPr>
              <w:t>slušného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44BCD606" w:rsidR="000547E7" w:rsidRPr="00EB00CC" w:rsidRDefault="000547E7" w:rsidP="00204CD7">
      <w:pPr>
        <w:spacing w:after="0" w:line="240" w:lineRule="auto"/>
      </w:pPr>
    </w:p>
    <w:sectPr w:rsidR="000547E7" w:rsidRPr="00EB00CC" w:rsidSect="00DD2277">
      <w:footerReference w:type="default" r:id="rId7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2E09D" w14:textId="77777777" w:rsidR="00270308" w:rsidRDefault="00270308" w:rsidP="00DD2277">
      <w:pPr>
        <w:spacing w:after="0" w:line="240" w:lineRule="auto"/>
      </w:pPr>
      <w:r>
        <w:separator/>
      </w:r>
    </w:p>
  </w:endnote>
  <w:endnote w:type="continuationSeparator" w:id="0">
    <w:p w14:paraId="54CCE8F0" w14:textId="77777777" w:rsidR="00270308" w:rsidRDefault="00270308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77C8E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66523" w14:textId="77777777" w:rsidR="00270308" w:rsidRDefault="00270308" w:rsidP="00DD2277">
      <w:pPr>
        <w:spacing w:after="0" w:line="240" w:lineRule="auto"/>
      </w:pPr>
      <w:r>
        <w:separator/>
      </w:r>
    </w:p>
  </w:footnote>
  <w:footnote w:type="continuationSeparator" w:id="0">
    <w:p w14:paraId="1B6F8E99" w14:textId="77777777" w:rsidR="00270308" w:rsidRDefault="00270308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07916"/>
    <w:rsid w:val="00024AC7"/>
    <w:rsid w:val="000547E7"/>
    <w:rsid w:val="00057621"/>
    <w:rsid w:val="000C5FBF"/>
    <w:rsid w:val="000D352B"/>
    <w:rsid w:val="0015204F"/>
    <w:rsid w:val="00177B2E"/>
    <w:rsid w:val="00180909"/>
    <w:rsid w:val="00192F21"/>
    <w:rsid w:val="001C0AC4"/>
    <w:rsid w:val="001D48B5"/>
    <w:rsid w:val="00200798"/>
    <w:rsid w:val="00200EAB"/>
    <w:rsid w:val="00204CD7"/>
    <w:rsid w:val="00270308"/>
    <w:rsid w:val="00286353"/>
    <w:rsid w:val="00296620"/>
    <w:rsid w:val="00355758"/>
    <w:rsid w:val="00363087"/>
    <w:rsid w:val="00431C20"/>
    <w:rsid w:val="00482249"/>
    <w:rsid w:val="00491D34"/>
    <w:rsid w:val="004B3FBA"/>
    <w:rsid w:val="00581C8D"/>
    <w:rsid w:val="00590AC6"/>
    <w:rsid w:val="005E4B8F"/>
    <w:rsid w:val="005F35B7"/>
    <w:rsid w:val="005F4B19"/>
    <w:rsid w:val="00617C23"/>
    <w:rsid w:val="00663CA3"/>
    <w:rsid w:val="006D53A5"/>
    <w:rsid w:val="00737A89"/>
    <w:rsid w:val="007A61F7"/>
    <w:rsid w:val="007C23FF"/>
    <w:rsid w:val="007F0492"/>
    <w:rsid w:val="007F1BFC"/>
    <w:rsid w:val="00826249"/>
    <w:rsid w:val="00844A30"/>
    <w:rsid w:val="00853D7F"/>
    <w:rsid w:val="008A6E7B"/>
    <w:rsid w:val="009519E3"/>
    <w:rsid w:val="00953B57"/>
    <w:rsid w:val="00983277"/>
    <w:rsid w:val="0099795D"/>
    <w:rsid w:val="009B1D3D"/>
    <w:rsid w:val="009B53FC"/>
    <w:rsid w:val="00B0534D"/>
    <w:rsid w:val="00B34E24"/>
    <w:rsid w:val="00BC191C"/>
    <w:rsid w:val="00BE6EDF"/>
    <w:rsid w:val="00BF79F9"/>
    <w:rsid w:val="00C959DF"/>
    <w:rsid w:val="00CA3FD1"/>
    <w:rsid w:val="00CB083C"/>
    <w:rsid w:val="00CC71BA"/>
    <w:rsid w:val="00DA4A7C"/>
    <w:rsid w:val="00DD2277"/>
    <w:rsid w:val="00DD2586"/>
    <w:rsid w:val="00E166F9"/>
    <w:rsid w:val="00E77026"/>
    <w:rsid w:val="00EB00CC"/>
    <w:rsid w:val="00EB5A34"/>
    <w:rsid w:val="00F73A2E"/>
    <w:rsid w:val="00FE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46</cp:revision>
  <cp:lastPrinted>2022-05-18T14:28:00Z</cp:lastPrinted>
  <dcterms:created xsi:type="dcterms:W3CDTF">2021-03-22T11:30:00Z</dcterms:created>
  <dcterms:modified xsi:type="dcterms:W3CDTF">2022-08-22T22:02:00Z</dcterms:modified>
</cp:coreProperties>
</file>